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C826B3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</w:t>
      </w:r>
      <w:r>
        <w:rPr>
          <w:rStyle w:val="BLOCKBOLD"/>
          <w:rFonts w:ascii="Calibri" w:hAnsi="Calibri"/>
        </w:rPr>
        <w:t xml:space="preserve">) e comma 6 </w:t>
      </w:r>
      <w:r w:rsidR="00D27284" w:rsidRPr="00F13AC7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fornitura di n. 3 </w:t>
      </w:r>
      <w:r w:rsidRPr="00C826B3">
        <w:rPr>
          <w:rStyle w:val="BLOCKBOLD"/>
          <w:rFonts w:ascii="Calibri" w:hAnsi="Calibri"/>
        </w:rPr>
        <w:t>termometri a infrarossi per misurazione della temperatura corporea senza contatto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C826B3" w:rsidRPr="00C826B3" w:rsidRDefault="000A1C5E" w:rsidP="00C826B3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C826B3" w:rsidRDefault="00C826B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>. a)</w:t>
    </w:r>
    <w:r>
      <w:rPr>
        <w:rFonts w:ascii="Calibri" w:hAnsi="Calibri"/>
        <w:sz w:val="18"/>
        <w:szCs w:val="18"/>
      </w:rPr>
      <w:t xml:space="preserve"> e comma 6</w:t>
    </w:r>
    <w:r w:rsidR="00D27284" w:rsidRPr="00D27284">
      <w:rPr>
        <w:rFonts w:ascii="Calibri" w:hAnsi="Calibri"/>
        <w:sz w:val="18"/>
        <w:szCs w:val="18"/>
      </w:rPr>
      <w:t xml:space="preserve"> D.lgs. 50/2016 per </w:t>
    </w:r>
    <w:r>
      <w:rPr>
        <w:rFonts w:ascii="Calibri" w:hAnsi="Calibri"/>
        <w:sz w:val="18"/>
        <w:szCs w:val="18"/>
      </w:rPr>
      <w:t xml:space="preserve">la fornitura di </w:t>
    </w:r>
    <w:r w:rsidRPr="00F13AC7">
      <w:rPr>
        <w:sz w:val="18"/>
        <w:szCs w:val="18"/>
      </w:rPr>
      <w:t>n. 3 termometri a infrarossi per misurazione della temperatura corporea senza contatto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proofErr w:type="spellStart"/>
    <w:r w:rsidRPr="007F6801">
      <w:rPr>
        <w:rFonts w:ascii="Calibri" w:hAnsi="Calibri"/>
        <w:color w:val="808080"/>
        <w:sz w:val="16"/>
        <w:szCs w:val="14"/>
      </w:rPr>
      <w:t>internal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330D3"/>
    <w:rsid w:val="000627B5"/>
    <w:rsid w:val="000A1C5E"/>
    <w:rsid w:val="001167E2"/>
    <w:rsid w:val="00123085"/>
    <w:rsid w:val="0013480C"/>
    <w:rsid w:val="00135177"/>
    <w:rsid w:val="0014682B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42B73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0386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826B3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13AC7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E413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2020-05-22T12:19:00Z</dcterms:modified>
</cp:coreProperties>
</file>